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8E" w:rsidRDefault="000E228E" w:rsidP="000E228E">
      <w:r>
        <w:t>OSNOVNA ŠKOLA KLOŠTAR PODRAVSKI</w:t>
      </w:r>
    </w:p>
    <w:p w:rsidR="000E228E" w:rsidRDefault="000E228E" w:rsidP="000E228E">
      <w:r>
        <w:t>48362 Kloštar Podravski, 1. svibnja 50</w:t>
      </w:r>
    </w:p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>
      <w:pPr>
        <w:jc w:val="center"/>
        <w:rPr>
          <w:b/>
        </w:rPr>
      </w:pPr>
      <w:r>
        <w:rPr>
          <w:b/>
        </w:rPr>
        <w:t>POZIV NA DOSTAVU PONUDA U POSTUPKU JEDNOSTAVNE NABAVE UDŽBENIKA OBVEZNIH I IZBORNIH PREDMETA ZA 2., 3.,4.,6.,7. I 8.RAZRED  ZA ŠKOLSKU GODINU 2019./2020.</w:t>
      </w:r>
    </w:p>
    <w:p w:rsidR="000E228E" w:rsidRDefault="000E228E" w:rsidP="000E228E">
      <w:pPr>
        <w:jc w:val="center"/>
        <w:rPr>
          <w:b/>
        </w:rPr>
      </w:pPr>
    </w:p>
    <w:p w:rsidR="000E228E" w:rsidRDefault="000E228E" w:rsidP="000E228E">
      <w:pPr>
        <w:jc w:val="center"/>
        <w:rPr>
          <w:b/>
        </w:rPr>
      </w:pPr>
    </w:p>
    <w:p w:rsidR="000E228E" w:rsidRDefault="000E228E" w:rsidP="000E228E">
      <w:pPr>
        <w:jc w:val="center"/>
      </w:pPr>
      <w:r>
        <w:t>Evidencijski broj nabave: JN-1/2019</w:t>
      </w: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</w:p>
    <w:p w:rsidR="000E228E" w:rsidRDefault="000E228E" w:rsidP="000E228E">
      <w:pPr>
        <w:jc w:val="center"/>
      </w:pPr>
      <w:r>
        <w:t xml:space="preserve">Kloštar Podravski, </w:t>
      </w:r>
      <w:r w:rsidR="00983855">
        <w:t>srpanj</w:t>
      </w:r>
      <w:r>
        <w:t xml:space="preserve"> 2019</w:t>
      </w:r>
      <w:r w:rsidR="00983855">
        <w:t>.</w:t>
      </w:r>
    </w:p>
    <w:p w:rsidR="000E228E" w:rsidRDefault="000E228E" w:rsidP="000E228E">
      <w:pPr>
        <w:jc w:val="center"/>
      </w:pPr>
    </w:p>
    <w:p w:rsidR="000E228E" w:rsidRDefault="000E228E" w:rsidP="000E228E"/>
    <w:p w:rsidR="000E228E" w:rsidRDefault="000E228E" w:rsidP="000E228E"/>
    <w:p w:rsidR="000E228E" w:rsidRDefault="000E228E" w:rsidP="000E228E">
      <w:r>
        <w:lastRenderedPageBreak/>
        <w:t>KLASA:406-01/19-01/12</w:t>
      </w:r>
    </w:p>
    <w:p w:rsidR="000E228E" w:rsidRDefault="000E228E" w:rsidP="000E228E">
      <w:r>
        <w:t>URBROJ:2137-38-19-2</w:t>
      </w:r>
    </w:p>
    <w:p w:rsidR="000E228E" w:rsidRDefault="00983855" w:rsidP="000E228E">
      <w:r>
        <w:t xml:space="preserve">Kloštar Podravski, </w:t>
      </w:r>
      <w:r w:rsidR="00D80C25">
        <w:t>4</w:t>
      </w:r>
      <w:r w:rsidR="004A1A48">
        <w:t>.</w:t>
      </w:r>
      <w:r>
        <w:t>7</w:t>
      </w:r>
      <w:r w:rsidR="000E228E">
        <w:t>.2019.</w:t>
      </w:r>
    </w:p>
    <w:p w:rsidR="000E228E" w:rsidRDefault="000E228E" w:rsidP="000E228E"/>
    <w:p w:rsidR="000E228E" w:rsidRDefault="000E228E" w:rsidP="000E228E">
      <w:r>
        <w:t xml:space="preserve"> </w:t>
      </w:r>
    </w:p>
    <w:p w:rsidR="000E228E" w:rsidRDefault="000E228E" w:rsidP="000E228E">
      <w:r>
        <w:t xml:space="preserve"> </w:t>
      </w:r>
    </w:p>
    <w:p w:rsidR="000E228E" w:rsidRDefault="000E228E" w:rsidP="000E228E">
      <w:pPr>
        <w:rPr>
          <w:b/>
        </w:rPr>
      </w:pPr>
      <w:r>
        <w:rPr>
          <w:b/>
        </w:rPr>
        <w:t>PREDMET: Poziv na dostavu ponuda</w:t>
      </w:r>
    </w:p>
    <w:p w:rsidR="000E228E" w:rsidRDefault="000E228E" w:rsidP="000E228E"/>
    <w:p w:rsidR="000E228E" w:rsidRDefault="000E228E" w:rsidP="000E228E"/>
    <w:p w:rsidR="000E228E" w:rsidRDefault="000E228E" w:rsidP="000E228E">
      <w:r>
        <w:t>Naručitelj Osnovna škola Kloštar Podravski, Kloštar Podravski pokrenuo je postupak nabave roba – udžbenici obveznih i izbornih predmeta za 2., 3., 4., 6., 7. i 8.</w:t>
      </w:r>
      <w:r w:rsidR="004A1A48">
        <w:t xml:space="preserve"> </w:t>
      </w:r>
      <w:r>
        <w:t>razred za školsku godinu 2019./2020. te vam upućujemo Poziv za dostavu ponude.</w:t>
      </w:r>
    </w:p>
    <w:p w:rsidR="000E228E" w:rsidRDefault="000E228E" w:rsidP="000E228E"/>
    <w:p w:rsidR="000E228E" w:rsidRDefault="000E228E" w:rsidP="000E228E">
      <w:r>
        <w:t>Sukladno članku 12. stavku 1. Zakona o javnoj nabavi ( Narodne novine broj:120/16) za procijenjenu vrijednost do 200.000,00 kuna za nabavu roba, Naručitelj nije obvezan provoditi postupke javne nabave propisane zakonom o javnoj nabavi. Primjenjuje se odredbe Pravilnika o provedbi postupaka jednostavne nabave u OŠ Kloštar Podravski, KLASA:406-01/17-01/12, URBROJ:2137-38-17-1 od 28.6.2017. godine.</w:t>
      </w:r>
    </w:p>
    <w:p w:rsidR="000E228E" w:rsidRDefault="000E228E" w:rsidP="000E22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228E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0E228E" w:rsidRDefault="000E228E" w:rsidP="003142F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OPIS PREDMETA NABAVE</w:t>
            </w:r>
          </w:p>
        </w:tc>
      </w:tr>
      <w:tr w:rsidR="000E228E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E" w:rsidRDefault="000E228E">
            <w:pPr>
              <w:rPr>
                <w:bCs/>
              </w:rPr>
            </w:pPr>
            <w:r>
              <w:rPr>
                <w:b/>
                <w:bCs/>
              </w:rPr>
              <w:t>Predmet nabave:</w:t>
            </w:r>
            <w:r>
              <w:rPr>
                <w:bCs/>
              </w:rPr>
              <w:t xml:space="preserve"> Udžbenici obveznih i izbornih predmeta za 2., 3., 4., 6., 7. i 8.</w:t>
            </w:r>
            <w:r w:rsidR="004A1A48">
              <w:rPr>
                <w:bCs/>
              </w:rPr>
              <w:t xml:space="preserve"> </w:t>
            </w:r>
            <w:r>
              <w:rPr>
                <w:bCs/>
              </w:rPr>
              <w:t>razred za školsku godinu 2019./2020., sukladno priloženom Troškovniku</w:t>
            </w:r>
          </w:p>
          <w:p w:rsidR="000E228E" w:rsidRDefault="000E228E">
            <w:pPr>
              <w:rPr>
                <w:bCs/>
              </w:rPr>
            </w:pPr>
          </w:p>
          <w:p w:rsidR="000E228E" w:rsidRDefault="000E228E">
            <w:pPr>
              <w:rPr>
                <w:bCs/>
              </w:rPr>
            </w:pPr>
            <w:r>
              <w:rPr>
                <w:b/>
                <w:bCs/>
              </w:rPr>
              <w:t>Procijenjena vrijednost</w:t>
            </w:r>
            <w:r>
              <w:rPr>
                <w:bCs/>
              </w:rPr>
              <w:t xml:space="preserve"> : </w:t>
            </w:r>
            <w:r w:rsidR="004A1A48">
              <w:rPr>
                <w:bCs/>
              </w:rPr>
              <w:t xml:space="preserve">174.468,57 kuna </w:t>
            </w:r>
            <w:r>
              <w:rPr>
                <w:bCs/>
              </w:rPr>
              <w:t>bez PDV-a</w:t>
            </w:r>
          </w:p>
          <w:p w:rsidR="000E228E" w:rsidRDefault="000E228E">
            <w:pPr>
              <w:rPr>
                <w:bCs/>
              </w:rPr>
            </w:pPr>
          </w:p>
          <w:p w:rsidR="000E228E" w:rsidRDefault="000E228E">
            <w:pPr>
              <w:rPr>
                <w:b/>
                <w:bCs/>
              </w:rPr>
            </w:pPr>
            <w:r>
              <w:rPr>
                <w:b/>
                <w:bCs/>
              </w:rPr>
              <w:t>Evidencijski broj predmeta nabave:</w:t>
            </w:r>
            <w:r>
              <w:rPr>
                <w:rFonts w:eastAsia="Calibri"/>
              </w:rPr>
              <w:t xml:space="preserve"> JN-1/2019</w:t>
            </w:r>
          </w:p>
          <w:p w:rsidR="000E228E" w:rsidRDefault="000E228E">
            <w:pPr>
              <w:rPr>
                <w:bCs/>
              </w:rPr>
            </w:pPr>
          </w:p>
        </w:tc>
      </w:tr>
      <w:tr w:rsidR="000E228E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0E228E" w:rsidRDefault="000E228E" w:rsidP="003142F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UVJETI NABAVE</w:t>
            </w:r>
          </w:p>
        </w:tc>
      </w:tr>
      <w:tr w:rsidR="000E228E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E" w:rsidRDefault="000E228E">
            <w:pPr>
              <w:rPr>
                <w:bCs/>
              </w:rPr>
            </w:pPr>
            <w:r>
              <w:rPr>
                <w:bCs/>
              </w:rPr>
              <w:t>Ponuda treba sadržavati sljedeće uvjete:</w:t>
            </w:r>
          </w:p>
          <w:p w:rsidR="000E228E" w:rsidRDefault="000E228E">
            <w:pPr>
              <w:rPr>
                <w:bCs/>
              </w:rPr>
            </w:pP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Način izvršenja: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Izdavanje Narudžbenice</w:t>
            </w:r>
          </w:p>
          <w:p w:rsidR="000E228E" w:rsidRPr="00094052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0940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Rok isporuke:</w:t>
            </w:r>
            <w:r w:rsidRPr="00094052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do 4. rujna 2019. godine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Rok valjanosti ponude: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30 dana od dana isteka roka za dostavu ponuda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isporuke: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Osnovna škola Kloštar Podravski, 1. svibnja 50, 48362 Kloštar Podravski</w:t>
            </w:r>
            <w:r w:rsidR="0015303C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15303C" w:rsidRPr="000940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 paketu za svakog učenika posebno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Rok, način i uvjeti plaćanja: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Plaćanje će izvršiti Škola po isporuci udžbenika Školi </w:t>
            </w:r>
            <w:r w:rsidR="004A1A4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dostave fakture te doznaci sredstava od Ministarstva znanosti i obrazovanja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Cijena ponude: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cijenu ponude potrebno je iskazati na način da se iskaže cijena bez PDV-a, iznos PDV te iznos ponude s PDV na način kako je određeno u Ponudbenom listu (Prilog 1)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Cijena: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Nepromjenjiva – sukladno dostavljenoj Ponudi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Kriterij odabira: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Najniža cijena 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Dokazi o sposobnosti: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uvjet pravne i poslovne sposobnosti</w:t>
            </w:r>
          </w:p>
          <w:p w:rsidR="000E228E" w:rsidRDefault="000E228E" w:rsidP="003142F0">
            <w:pPr>
              <w:pStyle w:val="Odlomakpopisa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dokaz o pravnoj i poslovnoj sposobnosti ( UPIS U REGISTAR – Izvadak)</w:t>
            </w:r>
          </w:p>
          <w:p w:rsidR="000E228E" w:rsidRDefault="000E228E">
            <w:pPr>
              <w:rPr>
                <w:bCs/>
              </w:rPr>
            </w:pPr>
          </w:p>
          <w:p w:rsidR="000E228E" w:rsidRDefault="000E228E" w:rsidP="003142F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Minimalna razina financijske sposobnosti 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dokaz da nema dospjelih poreznih obveza i obveza za mirovinsko i zdravstveno osiguranje ( potvrda porezne uprave ne starije od 30 dana)</w:t>
            </w:r>
          </w:p>
          <w:p w:rsidR="000E228E" w:rsidRDefault="000E228E" w:rsidP="000E228E">
            <w:pPr>
              <w:pStyle w:val="Odlomakpopisa"/>
              <w:spacing w:after="0" w:line="240" w:lineRule="auto"/>
              <w:ind w:left="108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  <w:p w:rsidR="000E228E" w:rsidRDefault="000E228E">
            <w:pPr>
              <w:pStyle w:val="Odlomakpopisa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  <w:p w:rsidR="000E228E" w:rsidRDefault="000E228E" w:rsidP="003142F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Izjava o nekažnjavanju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potpisana i ovjerena izjava o nekažnjavanju ponuditelja i osobe ovlaštene za zastupanje ponuditelja</w:t>
            </w:r>
          </w:p>
          <w:p w:rsidR="000E228E" w:rsidRDefault="000E228E">
            <w:pPr>
              <w:rPr>
                <w:bCs/>
              </w:rPr>
            </w:pPr>
          </w:p>
        </w:tc>
      </w:tr>
      <w:tr w:rsidR="000E228E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0E228E" w:rsidRDefault="000E228E" w:rsidP="003142F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lastRenderedPageBreak/>
              <w:t>SASTAVNI DIJELOVI PONUDE</w:t>
            </w:r>
          </w:p>
        </w:tc>
      </w:tr>
      <w:tr w:rsidR="000E228E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E" w:rsidRDefault="000E228E">
            <w:pPr>
              <w:rPr>
                <w:bCs/>
              </w:rPr>
            </w:pPr>
            <w:r>
              <w:rPr>
                <w:bCs/>
              </w:rPr>
              <w:t>Ponuda treba sadržavati: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Ponudbeni list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– ispunjen, potpisan i ovjeren od strane ponuditelja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Troškovnik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– ispunjen, potpisan i ovjeren od strane ponuditelja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Izjava o nekažnjavanju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– potpisana od strane ponuditelja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Dokazi o sposobnosti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traženi dokumenti (preslika-elektronički ispis)</w:t>
            </w:r>
          </w:p>
          <w:p w:rsidR="000E228E" w:rsidRDefault="000E228E">
            <w:pPr>
              <w:pStyle w:val="Odlomakpopisa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E228E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0E228E" w:rsidRDefault="000E228E" w:rsidP="003142F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NAČIN DOSTAVE PONUDE</w:t>
            </w:r>
          </w:p>
        </w:tc>
      </w:tr>
      <w:tr w:rsidR="000E228E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E" w:rsidRDefault="000E228E">
            <w:pPr>
              <w:rPr>
                <w:bCs/>
              </w:rPr>
            </w:pPr>
            <w:r>
              <w:rPr>
                <w:bCs/>
              </w:rPr>
              <w:t>Ponuda se dostavlja na Ponudbenom listu i Troškovniku – prilozi uz poziv ispunjeni i potpisani od strane ovlaštenih osoba. Naručitelj neće prihvatiti ponudu koja ne ispunjava uvjete i zahtjeve iz Poziva za dostavu ponude.</w:t>
            </w:r>
          </w:p>
          <w:p w:rsidR="000E228E" w:rsidRDefault="000E228E">
            <w:pPr>
              <w:rPr>
                <w:bCs/>
              </w:rPr>
            </w:pPr>
            <w:r>
              <w:rPr>
                <w:bCs/>
              </w:rPr>
              <w:t>Molimo da ponudu dostavite: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Rok za dostavu ponuda </w:t>
            </w:r>
            <w:r w:rsidR="00D80C25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dana od dana traženja ponude, </w:t>
            </w:r>
            <w:r w:rsidRPr="00094052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najkasnije </w:t>
            </w:r>
            <w:r w:rsidRPr="000940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do </w:t>
            </w:r>
            <w:r w:rsidR="00D80C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</w:t>
            </w:r>
            <w:bookmarkStart w:id="0" w:name="_GoBack"/>
            <w:bookmarkEnd w:id="0"/>
            <w:r w:rsidRPr="000940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4A1A48" w:rsidRPr="000940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0940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07. 2019.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do 13,00 sati bez obzira na način dostave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Mjesto dostave: Osnovna škola Kloštar Podravski, 1. svibnja 50, 48362 Kloštar Podravski</w:t>
            </w:r>
          </w:p>
          <w:p w:rsidR="000E228E" w:rsidRDefault="000E228E" w:rsidP="003142F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Otvaranje ponuda nije javno</w:t>
            </w:r>
          </w:p>
          <w:p w:rsidR="000E228E" w:rsidRDefault="000E228E">
            <w:pPr>
              <w:pStyle w:val="Odlomakpopisa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</w:tr>
      <w:tr w:rsidR="000E228E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0E228E" w:rsidRDefault="000E228E" w:rsidP="003142F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</w:tr>
      <w:tr w:rsidR="00094052" w:rsidRPr="00094052" w:rsidTr="0009405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E" w:rsidRPr="00094052" w:rsidRDefault="000E228E" w:rsidP="003142F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094052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Obavijest u vezi predmeta nabave: kontakt osoba –</w:t>
            </w:r>
            <w:r w:rsidR="00094052" w:rsidRPr="00094052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Mirko </w:t>
            </w:r>
            <w:proofErr w:type="spellStart"/>
            <w:r w:rsidR="00094052" w:rsidRPr="00094052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Šandrovčan</w:t>
            </w:r>
            <w:proofErr w:type="spellEnd"/>
            <w:r w:rsidR="00094052" w:rsidRPr="00094052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, 098 374 206</w:t>
            </w:r>
          </w:p>
          <w:p w:rsidR="000E228E" w:rsidRPr="00094052" w:rsidRDefault="000E228E" w:rsidP="003142F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094052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Obavijest o rezultatima predmeta nabave: pisanu obavijest o rezultatima nabave Naručitelj će dostaviti ponuditeljima nakon izvršenog izbora</w:t>
            </w:r>
          </w:p>
        </w:tc>
      </w:tr>
    </w:tbl>
    <w:p w:rsidR="000E228E" w:rsidRDefault="000E228E" w:rsidP="000E228E"/>
    <w:p w:rsidR="000E228E" w:rsidRDefault="000E228E" w:rsidP="000E228E"/>
    <w:p w:rsidR="000E228E" w:rsidRDefault="000E228E" w:rsidP="000E228E"/>
    <w:p w:rsidR="000E228E" w:rsidRDefault="000E228E" w:rsidP="000E228E"/>
    <w:p w:rsidR="00E357E0" w:rsidRDefault="000E228E" w:rsidP="000E228E">
      <w:pPr>
        <w:jc w:val="center"/>
      </w:pPr>
      <w:r>
        <w:t xml:space="preserve">                                                                                            RAVNATELJ  </w:t>
      </w:r>
    </w:p>
    <w:p w:rsidR="000E228E" w:rsidRDefault="000E228E" w:rsidP="000E228E">
      <w:pPr>
        <w:jc w:val="center"/>
      </w:pPr>
      <w:r>
        <w:t xml:space="preserve">                                                                                            Mirko </w:t>
      </w:r>
      <w:proofErr w:type="spellStart"/>
      <w:r>
        <w:t>Šandrovčan</w:t>
      </w:r>
      <w:proofErr w:type="spellEnd"/>
      <w:r>
        <w:t>, dipl. ing.</w:t>
      </w:r>
    </w:p>
    <w:sectPr w:rsidR="000E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7E8C"/>
    <w:multiLevelType w:val="hybridMultilevel"/>
    <w:tmpl w:val="3F006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7F2E"/>
    <w:multiLevelType w:val="hybridMultilevel"/>
    <w:tmpl w:val="233AD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57D19"/>
    <w:multiLevelType w:val="hybridMultilevel"/>
    <w:tmpl w:val="B7AE1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20885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9006D"/>
    <w:multiLevelType w:val="hybridMultilevel"/>
    <w:tmpl w:val="1FAED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94B6C"/>
    <w:multiLevelType w:val="hybridMultilevel"/>
    <w:tmpl w:val="8076C8CA"/>
    <w:lvl w:ilvl="0" w:tplc="A20885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69285A"/>
    <w:multiLevelType w:val="hybridMultilevel"/>
    <w:tmpl w:val="D040E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E"/>
    <w:rsid w:val="00094052"/>
    <w:rsid w:val="000E228E"/>
    <w:rsid w:val="0015303C"/>
    <w:rsid w:val="004A1A48"/>
    <w:rsid w:val="008A1CFE"/>
    <w:rsid w:val="00983855"/>
    <w:rsid w:val="009A2763"/>
    <w:rsid w:val="00C6650A"/>
    <w:rsid w:val="00D80C25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Odlomakpopisa">
    <w:name w:val="List Paragraph"/>
    <w:basedOn w:val="Normal"/>
    <w:uiPriority w:val="34"/>
    <w:qFormat/>
    <w:rsid w:val="000E228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Odlomakpopisa">
    <w:name w:val="List Paragraph"/>
    <w:basedOn w:val="Normal"/>
    <w:uiPriority w:val="34"/>
    <w:qFormat/>
    <w:rsid w:val="000E228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10</cp:revision>
  <dcterms:created xsi:type="dcterms:W3CDTF">2019-06-27T09:26:00Z</dcterms:created>
  <dcterms:modified xsi:type="dcterms:W3CDTF">2019-07-04T11:45:00Z</dcterms:modified>
</cp:coreProperties>
</file>